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11" w:rsidRPr="000C3611" w:rsidRDefault="000C3611" w:rsidP="000C3611">
      <w:pPr>
        <w:tabs>
          <w:tab w:val="center" w:pos="2248"/>
        </w:tabs>
        <w:rPr>
          <w:rFonts w:ascii="Times New Roman" w:eastAsia="Times New Roman" w:hAnsi="Times New Roman" w:cs="Times New Roman"/>
        </w:rPr>
      </w:pPr>
      <w:r w:rsidRPr="000C36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D1A3729" wp14:editId="11C2DF10">
            <wp:extent cx="1135380" cy="685800"/>
            <wp:effectExtent l="0" t="0" r="7620" b="0"/>
            <wp:docPr id="4" name="Immagine 4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611">
        <w:rPr>
          <w:rFonts w:ascii="Times New Roman" w:eastAsia="Times New Roman" w:hAnsi="Times New Roman" w:cs="Times New Roman"/>
          <w:noProof/>
        </w:rPr>
        <w:t xml:space="preserve">  </w:t>
      </w:r>
      <w:r w:rsidRPr="000C3611">
        <w:rPr>
          <w:rFonts w:ascii="Times New Roman" w:eastAsia="Times New Roman" w:hAnsi="Times New Roman" w:cs="Times New Roman"/>
          <w:noProof/>
        </w:rPr>
        <w:tab/>
        <w:t xml:space="preserve">                                        </w:t>
      </w:r>
      <w:r w:rsidRPr="000C36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BF42101" wp14:editId="5FA32C68">
            <wp:extent cx="830580" cy="975360"/>
            <wp:effectExtent l="0" t="0" r="7620" b="0"/>
            <wp:docPr id="2" name="Immagine 2" descr="Risultati immagini per LOGO STATO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STATOITALI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611">
        <w:rPr>
          <w:rFonts w:ascii="Times New Roman" w:eastAsia="Times New Roman" w:hAnsi="Times New Roman" w:cs="Times New Roman"/>
          <w:noProof/>
        </w:rPr>
        <w:tab/>
      </w:r>
      <w:r w:rsidRPr="000C3611">
        <w:rPr>
          <w:rFonts w:ascii="Times New Roman" w:eastAsia="Times New Roman" w:hAnsi="Times New Roman" w:cs="Times New Roman"/>
          <w:noProof/>
        </w:rPr>
        <w:tab/>
        <w:t xml:space="preserve">                </w:t>
      </w:r>
      <w:r w:rsidRPr="000C361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EB742A" wp14:editId="10D435B2">
            <wp:extent cx="1341120" cy="754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611">
        <w:rPr>
          <w:rFonts w:ascii="Times New Roman" w:eastAsia="Times New Roman" w:hAnsi="Times New Roman" w:cs="Times New Roman"/>
          <w:noProof/>
        </w:rPr>
        <w:tab/>
        <w:t xml:space="preserve">            </w:t>
      </w:r>
    </w:p>
    <w:p w:rsidR="000C3611" w:rsidRPr="000C3611" w:rsidRDefault="000C3611" w:rsidP="000C36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C3611">
        <w:rPr>
          <w:rFonts w:ascii="Times New Roman" w:eastAsia="Times New Roman" w:hAnsi="Times New Roman" w:cs="Times New Roman"/>
          <w:b/>
          <w:bCs/>
          <w:sz w:val="32"/>
          <w:szCs w:val="32"/>
        </w:rPr>
        <w:t>MINISTERO DELL’ ISTRUZIONE</w:t>
      </w:r>
    </w:p>
    <w:p w:rsidR="000C3611" w:rsidRPr="000C3611" w:rsidRDefault="000C3611" w:rsidP="000C3611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0C3611">
        <w:rPr>
          <w:rFonts w:ascii="Times New Roman" w:eastAsia="Times New Roman" w:hAnsi="Times New Roman" w:cs="Times New Roman"/>
          <w:b/>
          <w:bCs/>
          <w:sz w:val="18"/>
          <w:szCs w:val="18"/>
        </w:rPr>
        <w:t>UFFICIO SCOLASTICO REGIONALE PER IL LAZIO</w:t>
      </w:r>
    </w:p>
    <w:p w:rsidR="000C3611" w:rsidRPr="000C3611" w:rsidRDefault="000C3611" w:rsidP="000C3611">
      <w:pPr>
        <w:jc w:val="center"/>
        <w:rPr>
          <w:rFonts w:ascii="Garamond" w:eastAsia="Times New Roman" w:hAnsi="Garamond" w:cs="Times New Roman"/>
          <w:b/>
          <w:bCs/>
          <w:sz w:val="18"/>
          <w:szCs w:val="18"/>
        </w:rPr>
      </w:pPr>
      <w:r w:rsidRPr="000C3611">
        <w:rPr>
          <w:rFonts w:ascii="Garamond" w:eastAsia="Times New Roman" w:hAnsi="Garamond" w:cs="Times New Roman"/>
          <w:b/>
          <w:bCs/>
          <w:sz w:val="18"/>
          <w:szCs w:val="18"/>
        </w:rPr>
        <w:t>ISTITUTO COMPRENSIVO STATALE</w:t>
      </w:r>
    </w:p>
    <w:p w:rsidR="000C3611" w:rsidRPr="000C3611" w:rsidRDefault="000C3611" w:rsidP="000C3611">
      <w:pPr>
        <w:jc w:val="center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C3611">
        <w:rPr>
          <w:rFonts w:ascii="Garamond" w:eastAsia="Times New Roman" w:hAnsi="Garamond" w:cs="Times New Roman"/>
          <w:b/>
          <w:bCs/>
          <w:sz w:val="28"/>
          <w:szCs w:val="28"/>
        </w:rPr>
        <w:t>“VIA DEL CASALE DEL FINOCCHIO”</w:t>
      </w:r>
    </w:p>
    <w:p w:rsidR="000C3611" w:rsidRPr="000C3611" w:rsidRDefault="000C3611" w:rsidP="000C3611">
      <w:pPr>
        <w:jc w:val="center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0C3611">
        <w:rPr>
          <w:rFonts w:ascii="Garamond" w:eastAsia="Times New Roman" w:hAnsi="Garamond" w:cs="Times New Roman"/>
          <w:b/>
          <w:bCs/>
          <w:sz w:val="20"/>
          <w:szCs w:val="20"/>
        </w:rPr>
        <w:t>C.M. RMIC8FA00B – C.F. 97713530588</w:t>
      </w:r>
    </w:p>
    <w:p w:rsidR="000C3611" w:rsidRPr="000C3611" w:rsidRDefault="000C3611" w:rsidP="000C361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611">
        <w:rPr>
          <w:rFonts w:ascii="Times New Roman" w:eastAsia="Times New Roman" w:hAnsi="Times New Roman" w:cs="Times New Roman"/>
          <w:b/>
          <w:bCs/>
          <w:sz w:val="20"/>
          <w:szCs w:val="20"/>
        </w:rPr>
        <w:t>Via del Casale del Finocchio, 56 - 00132 Roma</w:t>
      </w:r>
    </w:p>
    <w:p w:rsidR="000C3611" w:rsidRPr="000C3611" w:rsidRDefault="000C3611" w:rsidP="000C3611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3611">
        <w:rPr>
          <w:rFonts w:ascii="Times New Roman" w:eastAsia="Times New Roman" w:hAnsi="Times New Roman" w:cs="Times New Roman"/>
          <w:b/>
          <w:bCs/>
          <w:sz w:val="20"/>
          <w:szCs w:val="20"/>
        </w:rPr>
        <w:t>Tel./Fax 06/20764796</w:t>
      </w:r>
    </w:p>
    <w:p w:rsidR="000C3611" w:rsidRPr="000C3611" w:rsidRDefault="000C3611" w:rsidP="000C3611">
      <w:pPr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0C361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RMIC8FA00B@ISTRUZIONE.IT – </w:t>
      </w:r>
      <w:hyperlink r:id="rId9" w:history="1">
        <w:r w:rsidRPr="000C3611"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t>RMIC8FA00B@PEC.ISTRUZIONE</w:t>
        </w:r>
      </w:hyperlink>
      <w:r w:rsidRPr="000C3611">
        <w:rPr>
          <w:rFonts w:ascii="Times New Roman" w:eastAsia="Times New Roman" w:hAnsi="Times New Roman" w:cs="Times New Roman"/>
          <w:b/>
          <w:bCs/>
          <w:sz w:val="16"/>
          <w:szCs w:val="16"/>
        </w:rPr>
        <w:t>. IT</w:t>
      </w:r>
    </w:p>
    <w:p w:rsidR="001E1BCA" w:rsidRDefault="001E1BCA" w:rsidP="0072793C">
      <w:pPr>
        <w:spacing w:line="276" w:lineRule="auto"/>
        <w:rPr>
          <w:noProof/>
        </w:rPr>
      </w:pPr>
    </w:p>
    <w:p w:rsidR="001E1BCA" w:rsidRDefault="001E1BCA" w:rsidP="0072793C">
      <w:pPr>
        <w:spacing w:line="276" w:lineRule="auto"/>
        <w:rPr>
          <w:sz w:val="20"/>
          <w:szCs w:val="20"/>
        </w:rPr>
      </w:pPr>
    </w:p>
    <w:p w:rsidR="006F184B" w:rsidRPr="006F184B" w:rsidRDefault="0044576F" w:rsidP="0072793C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C</w:t>
      </w:r>
    </w:p>
    <w:p w:rsidR="001E1BCA" w:rsidRDefault="00CF4661" w:rsidP="00FC7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rFonts w:ascii="Times New Roman" w:eastAsia="Times New Roman" w:hAnsi="Times New Roman"/>
          <w:b/>
        </w:rPr>
      </w:pPr>
      <w:r>
        <w:rPr>
          <w:b/>
          <w:sz w:val="20"/>
          <w:szCs w:val="20"/>
        </w:rPr>
        <w:t xml:space="preserve">PON FESR REACT EU - </w:t>
      </w:r>
      <w:r w:rsidR="00FC7B79" w:rsidRPr="00D37699">
        <w:rPr>
          <w:b/>
          <w:sz w:val="20"/>
          <w:szCs w:val="20"/>
        </w:rPr>
        <w:t xml:space="preserve">CODICE PROGETTO: </w:t>
      </w:r>
      <w:r w:rsidR="001E1BCA" w:rsidRPr="001E1BCA">
        <w:rPr>
          <w:rFonts w:eastAsia="Times New Roman"/>
          <w:b/>
          <w:sz w:val="20"/>
          <w:szCs w:val="20"/>
        </w:rPr>
        <w:t>13.1.</w:t>
      </w:r>
      <w:r w:rsidR="000C3611">
        <w:rPr>
          <w:rFonts w:eastAsia="Times New Roman"/>
          <w:b/>
          <w:sz w:val="20"/>
          <w:szCs w:val="20"/>
        </w:rPr>
        <w:t>3A-FESRPON-LA-2022-234</w:t>
      </w:r>
    </w:p>
    <w:p w:rsidR="00FC7B79" w:rsidRDefault="00FC7B79" w:rsidP="00FC7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CUP: </w:t>
      </w:r>
      <w:r w:rsidR="000C3611">
        <w:rPr>
          <w:b/>
          <w:sz w:val="20"/>
          <w:szCs w:val="20"/>
        </w:rPr>
        <w:t>D89J21024200006</w:t>
      </w:r>
    </w:p>
    <w:p w:rsidR="00CF4661" w:rsidRPr="00BD41AE" w:rsidRDefault="0044576F" w:rsidP="00FC7B7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right="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INFORMATIVA SUL TRATTAMENTO DEI DATI PERSONALI </w:t>
      </w:r>
    </w:p>
    <w:p w:rsidR="0044576F" w:rsidRDefault="0044576F" w:rsidP="0044576F">
      <w:pPr>
        <w:spacing w:after="60"/>
        <w:ind w:left="-5"/>
      </w:pPr>
    </w:p>
    <w:p w:rsidR="0044576F" w:rsidRPr="0044576F" w:rsidRDefault="0044576F" w:rsidP="0044576F">
      <w:pPr>
        <w:spacing w:after="60"/>
        <w:ind w:left="-5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Gentile sig.re/sig.ra con la presente desideriamo informarla che il Regolamento Europeo 2016/679 (GDPR), nel seguito indicato sinteticamente come Regolamento), ed il Decreto Legislativo n. 196/2003 modificato dal </w:t>
      </w:r>
      <w:proofErr w:type="spellStart"/>
      <w:r w:rsidRPr="0044576F">
        <w:rPr>
          <w:sz w:val="20"/>
          <w:szCs w:val="20"/>
        </w:rPr>
        <w:t>D.Lgs.</w:t>
      </w:r>
      <w:proofErr w:type="spellEnd"/>
      <w:r w:rsidRPr="0044576F">
        <w:rPr>
          <w:sz w:val="20"/>
          <w:szCs w:val="20"/>
        </w:rPr>
        <w:t xml:space="preserve"> 101/2018 (nel seguito indicato sinteticamente come Codice), impongono che ogni trattamento dei dati personali delle persone fisiche sia effettuato osservando severe regole organizzative e tecniche.  </w:t>
      </w:r>
    </w:p>
    <w:p w:rsidR="0044576F" w:rsidRPr="0044576F" w:rsidRDefault="0044576F" w:rsidP="0044576F">
      <w:pPr>
        <w:spacing w:after="63" w:line="251" w:lineRule="auto"/>
        <w:ind w:left="10" w:right="194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Con il termine trattamento dei dati si intende “</w:t>
      </w:r>
      <w:r w:rsidRPr="0044576F">
        <w:rPr>
          <w:i/>
          <w:sz w:val="20"/>
          <w:szCs w:val="20"/>
        </w:rPr>
        <w:t>qualsiasi operazione […]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44576F">
        <w:rPr>
          <w:sz w:val="20"/>
          <w:szCs w:val="20"/>
        </w:rPr>
        <w:t xml:space="preserve">”.  </w:t>
      </w:r>
    </w:p>
    <w:p w:rsidR="0044576F" w:rsidRPr="0044576F" w:rsidRDefault="0044576F" w:rsidP="0044576F">
      <w:pPr>
        <w:ind w:left="-5" w:right="178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Di seguito le forniamo maggiori dettagli relativi ai trattamenti dei suoi dati che l’Istituto effettuerà, sottolineando sin da ora che essi saranno improntati ai principi di liceità, correttezza e trasparenza ed effettuati attraverso l’adozione di misure tecniche ed organizzative opportunamente identificate al fine di garantire ai suoi dati riservatezza, correttezza ed integrità e a lei il pieno esercizio dei suoi diritti. 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Default="0044576F" w:rsidP="0044576F">
      <w:pPr>
        <w:ind w:left="-5" w:right="2388" w:firstLine="2564"/>
        <w:jc w:val="both"/>
        <w:rPr>
          <w:b/>
          <w:sz w:val="20"/>
          <w:szCs w:val="20"/>
        </w:rPr>
      </w:pPr>
      <w:r w:rsidRPr="0044576F">
        <w:rPr>
          <w:b/>
          <w:sz w:val="20"/>
          <w:szCs w:val="20"/>
        </w:rPr>
        <w:t xml:space="preserve">Finalità del trattamento e fondamento di liceità </w:t>
      </w:r>
    </w:p>
    <w:p w:rsidR="0044576F" w:rsidRDefault="0044576F" w:rsidP="0044576F">
      <w:pPr>
        <w:ind w:right="2388"/>
        <w:jc w:val="both"/>
        <w:rPr>
          <w:b/>
          <w:sz w:val="20"/>
          <w:szCs w:val="20"/>
        </w:rPr>
      </w:pPr>
    </w:p>
    <w:p w:rsidR="0044576F" w:rsidRPr="0044576F" w:rsidRDefault="0044576F" w:rsidP="0044576F">
      <w:pPr>
        <w:ind w:right="2388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Il trattamento dei suoi dati personali avrà le seguenti finalità: </w:t>
      </w:r>
    </w:p>
    <w:p w:rsidR="0044576F" w:rsidRPr="0044576F" w:rsidRDefault="0044576F" w:rsidP="0044576F">
      <w:pPr>
        <w:numPr>
          <w:ilvl w:val="0"/>
          <w:numId w:val="21"/>
        </w:numPr>
        <w:spacing w:after="2" w:line="248" w:lineRule="auto"/>
        <w:ind w:hanging="216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predisposizione e comunicazioni informative precontrattuali e istruttorie rispetto alla stipula del contratto; </w:t>
      </w:r>
    </w:p>
    <w:p w:rsidR="0044576F" w:rsidRPr="0044576F" w:rsidRDefault="0044576F" w:rsidP="0044576F">
      <w:pPr>
        <w:numPr>
          <w:ilvl w:val="0"/>
          <w:numId w:val="21"/>
        </w:numPr>
        <w:spacing w:after="2" w:line="248" w:lineRule="auto"/>
        <w:ind w:hanging="216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esecuzione del contratto e conseguente gestione amministrativa e contabile; </w:t>
      </w:r>
    </w:p>
    <w:p w:rsidR="0044576F" w:rsidRPr="0044576F" w:rsidRDefault="0044576F" w:rsidP="0044576F">
      <w:pPr>
        <w:numPr>
          <w:ilvl w:val="0"/>
          <w:numId w:val="21"/>
        </w:numPr>
        <w:spacing w:after="2" w:line="248" w:lineRule="auto"/>
        <w:ind w:hanging="216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adempimento di obblighi derivanti da leggi, contratti, regolamenti in materia di igiene e sicurezza del lavoro, in materia fiscale, in materia assicurativa; </w:t>
      </w:r>
    </w:p>
    <w:p w:rsidR="0044576F" w:rsidRPr="0044576F" w:rsidRDefault="0044576F" w:rsidP="0044576F">
      <w:pPr>
        <w:numPr>
          <w:ilvl w:val="0"/>
          <w:numId w:val="21"/>
        </w:numPr>
        <w:spacing w:after="2" w:line="248" w:lineRule="auto"/>
        <w:ind w:hanging="216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gestione del contenzioso (es. inadempimenti contrattuali, controversie giudiziarie).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ind w:left="-5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Il conferimento dei dati richiesti per le finalità da 1 a 4 è indispensabile a questa Istituzione Scolastica per l'assolvimento dei</w:t>
      </w:r>
      <w:r>
        <w:rPr>
          <w:sz w:val="20"/>
          <w:szCs w:val="20"/>
        </w:rPr>
        <w:t xml:space="preserve"> suoi obblighi istituzionali e </w:t>
      </w:r>
      <w:r w:rsidRPr="0044576F">
        <w:rPr>
          <w:sz w:val="20"/>
          <w:szCs w:val="20"/>
        </w:rPr>
        <w:t xml:space="preserve">contrattuali, il trattamento non è quindi soggetto a consenso ed il mancato conferimento dei dati potrebbe compromettere gli adempimenti contrattuali. </w:t>
      </w:r>
    </w:p>
    <w:p w:rsidR="0044576F" w:rsidRPr="0044576F" w:rsidRDefault="0044576F" w:rsidP="0044576F">
      <w:pPr>
        <w:ind w:left="-5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I dati personali raccolti per le finalità 1-4 saranno conservati per tutta la durata del rapporto contrattuale e comunque per il periodo imposto dalle vigenti dispo</w:t>
      </w:r>
      <w:r>
        <w:rPr>
          <w:sz w:val="20"/>
          <w:szCs w:val="20"/>
        </w:rPr>
        <w:t xml:space="preserve">sizioni in materia civilistica </w:t>
      </w:r>
      <w:r w:rsidRPr="0044576F">
        <w:rPr>
          <w:sz w:val="20"/>
          <w:szCs w:val="20"/>
        </w:rPr>
        <w:t xml:space="preserve">e fiscale.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ind w:lef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Forniamo, quindi, le seguenti informazioni </w:t>
      </w:r>
      <w:r w:rsidRPr="0044576F">
        <w:rPr>
          <w:sz w:val="20"/>
          <w:szCs w:val="20"/>
        </w:rPr>
        <w:t xml:space="preserve">sul trattamento dei dati più sopra menzionati: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tutti i dati da Lei forniti, nell’ambito del rapporto con questa Istituzione </w:t>
      </w:r>
      <w:r w:rsidRPr="0044576F">
        <w:rPr>
          <w:sz w:val="20"/>
          <w:szCs w:val="20"/>
        </w:rPr>
        <w:t xml:space="preserve">scolastica, </w:t>
      </w:r>
      <w:proofErr w:type="gramStart"/>
      <w:r w:rsidRPr="0044576F">
        <w:rPr>
          <w:sz w:val="20"/>
          <w:szCs w:val="20"/>
        </w:rPr>
        <w:t>verranno  trattati</w:t>
      </w:r>
      <w:proofErr w:type="gramEnd"/>
      <w:r w:rsidRPr="0044576F">
        <w:rPr>
          <w:sz w:val="20"/>
          <w:szCs w:val="20"/>
        </w:rPr>
        <w:t xml:space="preserve">  esclusivamente per le finalità istituzionali della scuola,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</w:t>
      </w:r>
      <w:proofErr w:type="spellStart"/>
      <w:r w:rsidRPr="0044576F">
        <w:rPr>
          <w:sz w:val="20"/>
          <w:szCs w:val="20"/>
        </w:rPr>
        <w:t>D.Lgs.</w:t>
      </w:r>
      <w:proofErr w:type="spellEnd"/>
      <w:r w:rsidRPr="0044576F">
        <w:rPr>
          <w:sz w:val="20"/>
          <w:szCs w:val="20"/>
        </w:rPr>
        <w:t xml:space="preserve"> n. 297/1994, D.P.R. n. 275/1999; Decreto Interministeriale 1 febbraio 2001, n. 44 e le norme in materia di contabilità generale dello Stato; </w:t>
      </w:r>
      <w:proofErr w:type="spellStart"/>
      <w:r w:rsidRPr="0044576F">
        <w:rPr>
          <w:sz w:val="20"/>
          <w:szCs w:val="20"/>
        </w:rPr>
        <w:t>D.Lgs.</w:t>
      </w:r>
      <w:proofErr w:type="spellEnd"/>
      <w:r w:rsidRPr="0044576F">
        <w:rPr>
          <w:sz w:val="20"/>
          <w:szCs w:val="20"/>
        </w:rPr>
        <w:t xml:space="preserve"> n. 165/2001, Legge 13 luglio 2015 n. 107, </w:t>
      </w:r>
      <w:proofErr w:type="spellStart"/>
      <w:r w:rsidRPr="0044576F">
        <w:rPr>
          <w:sz w:val="20"/>
          <w:szCs w:val="20"/>
        </w:rPr>
        <w:t>Dlgs</w:t>
      </w:r>
      <w:proofErr w:type="spellEnd"/>
      <w:r w:rsidRPr="0044576F">
        <w:rPr>
          <w:sz w:val="20"/>
          <w:szCs w:val="20"/>
        </w:rPr>
        <w:t xml:space="preserve"> 50/2016 e tutta la normativa e le prassi amministrative richiamate e collegate alle citate disposizioni);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il conferimento dei dati richiesti è obbligatorio </w:t>
      </w:r>
      <w:r w:rsidRPr="0044576F">
        <w:rPr>
          <w:sz w:val="20"/>
          <w:szCs w:val="20"/>
        </w:rPr>
        <w:t>in quanto previsto dalla normativa citat</w:t>
      </w:r>
      <w:r>
        <w:rPr>
          <w:sz w:val="20"/>
          <w:szCs w:val="20"/>
        </w:rPr>
        <w:t>a al precedente punto 1; l'eventuale rifiuto a fornire tali dati potrebbe comportare il</w:t>
      </w:r>
      <w:r w:rsidRPr="0044576F">
        <w:rPr>
          <w:sz w:val="20"/>
          <w:szCs w:val="20"/>
        </w:rPr>
        <w:t xml:space="preserve"> mancato perfezionamento o mantenimento dei contratti sopra menzionati.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personali sopra </w:t>
      </w:r>
      <w:r w:rsidRPr="0044576F">
        <w:rPr>
          <w:sz w:val="20"/>
          <w:szCs w:val="20"/>
        </w:rPr>
        <w:t>evidenz</w:t>
      </w:r>
      <w:r>
        <w:rPr>
          <w:sz w:val="20"/>
          <w:szCs w:val="20"/>
        </w:rPr>
        <w:t xml:space="preserve">iati potranno essere trattati, solo </w:t>
      </w:r>
      <w:r w:rsidRPr="0044576F">
        <w:rPr>
          <w:sz w:val="20"/>
          <w:szCs w:val="20"/>
        </w:rPr>
        <w:t xml:space="preserve">ed esclusivamente per le finalità istituzionali della scuola, anche se raccolti non presso l'Istituzione scolastica, ma presso il Ministero dell'Istruzione e le sue articolazioni periferiche, presso altre Amministrazioni dello Stato, oppure presso </w:t>
      </w:r>
    </w:p>
    <w:p w:rsidR="0044576F" w:rsidRPr="0044576F" w:rsidRDefault="0044576F" w:rsidP="0044576F">
      <w:pPr>
        <w:ind w:left="-5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Regioni e enti locali;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all'Autorità Garante.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2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 dati oggetto del trattamento potranno essere comunicati a soggetti pubblici secondo quanto previsto dalle disposizioni di legge e di regolamento di cui al precedente punto 1 oppure a soggetti esterni all'istituzione scolastica quali a titolo esemplificativo e non esaustivo: </w:t>
      </w:r>
    </w:p>
    <w:p w:rsidR="0044576F" w:rsidRPr="0044576F" w:rsidRDefault="0044576F" w:rsidP="0044576F">
      <w:pPr>
        <w:numPr>
          <w:ilvl w:val="0"/>
          <w:numId w:val="23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gli enti pubblici competenti per legge per la gestione degli adempimenti fiscali (es</w:t>
      </w:r>
      <w:r>
        <w:rPr>
          <w:sz w:val="20"/>
          <w:szCs w:val="20"/>
        </w:rPr>
        <w:t xml:space="preserve">. Agenzia delle Entrate), - le </w:t>
      </w:r>
      <w:r w:rsidRPr="0044576F">
        <w:rPr>
          <w:sz w:val="20"/>
          <w:szCs w:val="20"/>
        </w:rPr>
        <w:t xml:space="preserve">Avvocature dello Stato, per la difesa erariale e consulenza presso gli organi di giustizia, </w:t>
      </w:r>
    </w:p>
    <w:p w:rsidR="0044576F" w:rsidRPr="0044576F" w:rsidRDefault="0044576F" w:rsidP="0044576F">
      <w:pPr>
        <w:numPr>
          <w:ilvl w:val="0"/>
          <w:numId w:val="23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le Magistrature ordinarie e amministrativo-contabile e Organi di polizia giudiziaria, per l’esercizio dell’azione di giustizia </w:t>
      </w:r>
    </w:p>
    <w:p w:rsidR="0044576F" w:rsidRPr="0044576F" w:rsidRDefault="0044576F" w:rsidP="0044576F">
      <w:pPr>
        <w:numPr>
          <w:ilvl w:val="0"/>
          <w:numId w:val="23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 liberi professionisti, ai fini di patrocinio o di consulenza, compresi quelli di controparte per le finalità di corrispondenza </w:t>
      </w:r>
    </w:p>
    <w:p w:rsidR="0044576F" w:rsidRPr="0044576F" w:rsidRDefault="0044576F" w:rsidP="0044576F">
      <w:pPr>
        <w:numPr>
          <w:ilvl w:val="0"/>
          <w:numId w:val="23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le società che svolgono attività in outsourcing per conto del Titolare, nella loro qualità di responsabili del trattamento, nell'ambito della messa a disposizione, gestione e manutenzione dei servizi informativi utilizzati dall'istituzione.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4"/>
        </w:numPr>
        <w:spacing w:after="2" w:line="248" w:lineRule="auto"/>
        <w:ind w:left="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I dati oggetto del trattamento, reg</w:t>
      </w:r>
      <w:r>
        <w:rPr>
          <w:sz w:val="20"/>
          <w:szCs w:val="20"/>
        </w:rPr>
        <w:t xml:space="preserve">istrati </w:t>
      </w:r>
      <w:r w:rsidRPr="0044576F">
        <w:rPr>
          <w:sz w:val="20"/>
          <w:szCs w:val="20"/>
        </w:rPr>
        <w:t xml:space="preserve">in sistemi informativi su web, sono conservati su server ubicati all'interno dell'Unione Europea e non sono quindi oggetto di trasferimento.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4"/>
        </w:numPr>
        <w:spacing w:after="2" w:line="248" w:lineRule="auto"/>
        <w:ind w:left="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 diritti esercitabili dall'interessato sono i seguenti: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diritto di revocare il consenso in qualsiasi momento;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diritto di ottenere informazioni su quali dati sono trattati dal titolare (diritto di informazione);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diritto di chiedere ed ottenere in forma intellegibile i dati in possesso del titolare (diritto di accesso);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esercitare l'opposizione al trattamento in tutto o in parte;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diritto di opporsi ai trattamenti automatizzati;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ottenere la cancellazione dei dati in possesso del titolare;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ottenere l'aggiornamento o la rettifica dei dati conferiti;  </w:t>
      </w:r>
    </w:p>
    <w:p w:rsidR="0044576F" w:rsidRPr="0044576F" w:rsidRDefault="0044576F" w:rsidP="0044576F">
      <w:pPr>
        <w:numPr>
          <w:ilvl w:val="0"/>
          <w:numId w:val="25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chiedere ed ottenere trasformazione in forma anonima dei dati;  </w:t>
      </w:r>
    </w:p>
    <w:p w:rsidR="0044576F" w:rsidRPr="0044576F" w:rsidRDefault="0044576F" w:rsidP="0044576F">
      <w:pPr>
        <w:numPr>
          <w:ilvl w:val="0"/>
          <w:numId w:val="25"/>
        </w:numPr>
        <w:spacing w:line="237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>chiedere ed ottenere il blocco o la limitazione dei dati trattati in violazione di legge e quelli dei quali non è più necessaria la conservazione in relazio</w:t>
      </w:r>
      <w:r>
        <w:rPr>
          <w:sz w:val="20"/>
          <w:szCs w:val="20"/>
        </w:rPr>
        <w:t xml:space="preserve">ne agli scopi del trattamento; </w:t>
      </w:r>
      <w:r w:rsidRPr="0044576F">
        <w:rPr>
          <w:sz w:val="20"/>
          <w:szCs w:val="20"/>
        </w:rPr>
        <w:t xml:space="preserve">- diritto alla portabilità dei dati.  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6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Il Titolare del trattamento dei dati personali è l’IC </w:t>
      </w:r>
      <w:r w:rsidR="000C3611">
        <w:rPr>
          <w:sz w:val="20"/>
          <w:szCs w:val="20"/>
        </w:rPr>
        <w:t xml:space="preserve">Via Casale del Finocchio con sede in Via del Casale del Finocchio 56 - </w:t>
      </w:r>
      <w:proofErr w:type="gramStart"/>
      <w:r w:rsidR="000C3611">
        <w:rPr>
          <w:sz w:val="20"/>
          <w:szCs w:val="20"/>
        </w:rPr>
        <w:t>Roma</w:t>
      </w:r>
      <w:r w:rsidR="001E1BCA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rappresentato dal Dirigente </w:t>
      </w:r>
      <w:r w:rsidRPr="0044576F">
        <w:rPr>
          <w:sz w:val="20"/>
          <w:szCs w:val="20"/>
        </w:rPr>
        <w:t>Scolastico</w:t>
      </w:r>
      <w:r w:rsidR="000C3611">
        <w:rPr>
          <w:sz w:val="20"/>
          <w:szCs w:val="20"/>
        </w:rPr>
        <w:t xml:space="preserve">: Prof.ssa Paola </w:t>
      </w:r>
      <w:proofErr w:type="spellStart"/>
      <w:r w:rsidR="000C3611">
        <w:rPr>
          <w:sz w:val="20"/>
          <w:szCs w:val="20"/>
        </w:rPr>
        <w:t>Uncinotti</w:t>
      </w:r>
      <w:proofErr w:type="spellEnd"/>
      <w:r w:rsidRPr="0044576F">
        <w:rPr>
          <w:sz w:val="20"/>
          <w:szCs w:val="20"/>
        </w:rPr>
        <w:t xml:space="preserve">- e-mail: </w:t>
      </w:r>
      <w:r w:rsidR="000C3611">
        <w:rPr>
          <w:sz w:val="20"/>
          <w:szCs w:val="20"/>
          <w:u w:val="single"/>
        </w:rPr>
        <w:t>rmic8fa00b@istruzione.it</w:t>
      </w:r>
      <w:r w:rsidR="000C3611">
        <w:rPr>
          <w:sz w:val="20"/>
          <w:szCs w:val="20"/>
        </w:rPr>
        <w:t xml:space="preserve"> , telefono 0620764796.</w:t>
      </w:r>
    </w:p>
    <w:p w:rsidR="0044576F" w:rsidRPr="0044576F" w:rsidRDefault="0044576F" w:rsidP="0044576F">
      <w:pPr>
        <w:ind w:left="-5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Il Responsabile </w:t>
      </w:r>
      <w:r w:rsidR="00C52F9B">
        <w:rPr>
          <w:sz w:val="20"/>
          <w:szCs w:val="20"/>
        </w:rPr>
        <w:t>della P</w:t>
      </w:r>
      <w:r w:rsidR="000C3611">
        <w:rPr>
          <w:sz w:val="20"/>
          <w:szCs w:val="20"/>
        </w:rPr>
        <w:t>rotezione Dati è il DSGA Sig.ra Conti Rita.</w:t>
      </w:r>
    </w:p>
    <w:p w:rsidR="0044576F" w:rsidRPr="0044576F" w:rsidRDefault="0044576F" w:rsidP="0044576F">
      <w:pPr>
        <w:spacing w:line="259" w:lineRule="auto"/>
        <w:ind w:left="10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 </w:t>
      </w:r>
    </w:p>
    <w:p w:rsidR="0044576F" w:rsidRPr="0044576F" w:rsidRDefault="0044576F" w:rsidP="0044576F">
      <w:pPr>
        <w:numPr>
          <w:ilvl w:val="0"/>
          <w:numId w:val="26"/>
        </w:numPr>
        <w:spacing w:after="2" w:line="248" w:lineRule="auto"/>
        <w:jc w:val="both"/>
        <w:rPr>
          <w:sz w:val="20"/>
          <w:szCs w:val="20"/>
        </w:rPr>
      </w:pPr>
      <w:r w:rsidRPr="0044576F">
        <w:rPr>
          <w:sz w:val="20"/>
          <w:szCs w:val="20"/>
        </w:rPr>
        <w:t xml:space="preserve">Le ricordiamo inoltre che in ogni momento potrà esercitare i Suoi diritti nei confronti del Titolare del trattamento presentando apposita istanza con il modulo disponibile presso gli uffici di segreteria. Al Titolare del trattamento o al Responsabile lei potrà rivolgersi senza particolari formalità, per far valere i suoi diritti, così come previsto dall'articolo 7 del Codice (e dagli articoli collegati), e dal Capo III del Regolamento. </w:t>
      </w:r>
    </w:p>
    <w:p w:rsidR="0044576F" w:rsidRDefault="0044576F" w:rsidP="0044576F">
      <w:pPr>
        <w:jc w:val="both"/>
        <w:rPr>
          <w:rFonts w:eastAsia="Cambria" w:cs="Cambria"/>
          <w:sz w:val="20"/>
          <w:szCs w:val="20"/>
        </w:rPr>
      </w:pPr>
    </w:p>
    <w:p w:rsidR="0044576F" w:rsidRDefault="0044576F" w:rsidP="0044576F">
      <w:pPr>
        <w:tabs>
          <w:tab w:val="center" w:pos="7371"/>
        </w:tabs>
        <w:jc w:val="both"/>
        <w:rPr>
          <w:sz w:val="20"/>
        </w:rPr>
      </w:pPr>
      <w:r>
        <w:rPr>
          <w:sz w:val="20"/>
        </w:rPr>
        <w:tab/>
        <w:t>IL DIRIGENTE SCOLASTICO</w:t>
      </w:r>
    </w:p>
    <w:p w:rsidR="0044576F" w:rsidRDefault="000C3611" w:rsidP="0044576F">
      <w:pPr>
        <w:tabs>
          <w:tab w:val="center" w:pos="2268"/>
          <w:tab w:val="center" w:pos="7371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Prof. s</w:t>
      </w:r>
      <w:bookmarkStart w:id="0" w:name="_GoBack"/>
      <w:bookmarkEnd w:id="0"/>
      <w:r>
        <w:rPr>
          <w:sz w:val="20"/>
        </w:rPr>
        <w:t xml:space="preserve">sa Paola </w:t>
      </w:r>
      <w:proofErr w:type="spellStart"/>
      <w:r>
        <w:rPr>
          <w:sz w:val="20"/>
        </w:rPr>
        <w:t>Uncinotti</w:t>
      </w:r>
      <w:proofErr w:type="spellEnd"/>
    </w:p>
    <w:p w:rsidR="0044576F" w:rsidRDefault="0044576F" w:rsidP="0044576F">
      <w:pPr>
        <w:tabs>
          <w:tab w:val="center" w:pos="7371"/>
          <w:tab w:val="center" w:pos="8691"/>
        </w:tabs>
        <w:ind w:left="5529"/>
        <w:rPr>
          <w:i/>
          <w:color w:val="555555"/>
          <w:sz w:val="16"/>
        </w:rPr>
      </w:pPr>
      <w:r>
        <w:rPr>
          <w:sz w:val="20"/>
        </w:rPr>
        <w:tab/>
      </w:r>
      <w:r w:rsidRPr="00912BE4">
        <w:rPr>
          <w:i/>
          <w:color w:val="555555"/>
          <w:sz w:val="16"/>
        </w:rPr>
        <w:t xml:space="preserve">Firma ai sensi </w:t>
      </w:r>
      <w:r>
        <w:rPr>
          <w:i/>
          <w:color w:val="555555"/>
          <w:sz w:val="16"/>
        </w:rPr>
        <w:t xml:space="preserve">dell’art. 3, comma 2, </w:t>
      </w:r>
      <w:r w:rsidRPr="00912BE4">
        <w:rPr>
          <w:i/>
          <w:color w:val="555555"/>
          <w:sz w:val="16"/>
        </w:rPr>
        <w:t xml:space="preserve">del </w:t>
      </w:r>
      <w:proofErr w:type="spellStart"/>
      <w:proofErr w:type="gramStart"/>
      <w:r w:rsidRPr="00912BE4">
        <w:rPr>
          <w:i/>
          <w:color w:val="555555"/>
          <w:sz w:val="16"/>
        </w:rPr>
        <w:t>D.Lgs</w:t>
      </w:r>
      <w:proofErr w:type="gramEnd"/>
      <w:r w:rsidRPr="00912BE4">
        <w:rPr>
          <w:i/>
          <w:color w:val="555555"/>
          <w:sz w:val="16"/>
        </w:rPr>
        <w:t>.</w:t>
      </w:r>
      <w:proofErr w:type="spellEnd"/>
      <w:r w:rsidRPr="00912BE4">
        <w:rPr>
          <w:i/>
          <w:color w:val="555555"/>
          <w:sz w:val="16"/>
        </w:rPr>
        <w:t xml:space="preserve"> 39/93  </w:t>
      </w:r>
    </w:p>
    <w:p w:rsidR="0044576F" w:rsidRPr="0044576F" w:rsidRDefault="0044576F" w:rsidP="0044576F">
      <w:pPr>
        <w:tabs>
          <w:tab w:val="center" w:pos="7371"/>
          <w:tab w:val="center" w:pos="8691"/>
        </w:tabs>
        <w:ind w:left="5529"/>
      </w:pPr>
      <w:r>
        <w:rPr>
          <w:i/>
          <w:color w:val="555555"/>
          <w:sz w:val="16"/>
        </w:rPr>
        <w:tab/>
      </w:r>
      <w:r w:rsidRPr="00912BE4">
        <w:rPr>
          <w:i/>
          <w:color w:val="555555"/>
          <w:sz w:val="16"/>
        </w:rPr>
        <w:t>autografa sostituita a mezzo stampa</w:t>
      </w:r>
    </w:p>
    <w:sectPr w:rsidR="0044576F" w:rsidRPr="0044576F" w:rsidSect="000C3611">
      <w:pgSz w:w="11900" w:h="16840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542F3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A7AB9"/>
    <w:multiLevelType w:val="hybridMultilevel"/>
    <w:tmpl w:val="9BD22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294"/>
    <w:multiLevelType w:val="hybridMultilevel"/>
    <w:tmpl w:val="5D8679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E22990"/>
    <w:multiLevelType w:val="hybridMultilevel"/>
    <w:tmpl w:val="87124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3BD1"/>
    <w:multiLevelType w:val="hybridMultilevel"/>
    <w:tmpl w:val="E8A46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F625F"/>
    <w:multiLevelType w:val="hybridMultilevel"/>
    <w:tmpl w:val="4776F562"/>
    <w:lvl w:ilvl="0" w:tplc="442EE52E">
      <w:start w:val="7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18376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EEC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E099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00D1D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386DA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B66C0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871B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C7E4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8E2D7A"/>
    <w:multiLevelType w:val="hybridMultilevel"/>
    <w:tmpl w:val="C9AE9DC6"/>
    <w:lvl w:ilvl="0" w:tplc="E65E50D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AD9"/>
    <w:multiLevelType w:val="hybridMultilevel"/>
    <w:tmpl w:val="BC848566"/>
    <w:lvl w:ilvl="0" w:tplc="F844CF5C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474D0">
      <w:start w:val="1"/>
      <w:numFmt w:val="lowerLetter"/>
      <w:lvlText w:val="%2"/>
      <w:lvlJc w:val="left"/>
      <w:pPr>
        <w:ind w:left="10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EC26A">
      <w:start w:val="1"/>
      <w:numFmt w:val="lowerRoman"/>
      <w:lvlText w:val="%3"/>
      <w:lvlJc w:val="left"/>
      <w:pPr>
        <w:ind w:left="18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5CB90C">
      <w:start w:val="1"/>
      <w:numFmt w:val="decimal"/>
      <w:lvlText w:val="%4"/>
      <w:lvlJc w:val="left"/>
      <w:pPr>
        <w:ind w:left="25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D54E">
      <w:start w:val="1"/>
      <w:numFmt w:val="lowerLetter"/>
      <w:lvlText w:val="%5"/>
      <w:lvlJc w:val="left"/>
      <w:pPr>
        <w:ind w:left="32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72526C">
      <w:start w:val="1"/>
      <w:numFmt w:val="lowerRoman"/>
      <w:lvlText w:val="%6"/>
      <w:lvlJc w:val="left"/>
      <w:pPr>
        <w:ind w:left="39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A523E">
      <w:start w:val="1"/>
      <w:numFmt w:val="decimal"/>
      <w:lvlText w:val="%7"/>
      <w:lvlJc w:val="left"/>
      <w:pPr>
        <w:ind w:left="46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48D6F6">
      <w:start w:val="1"/>
      <w:numFmt w:val="lowerLetter"/>
      <w:lvlText w:val="%8"/>
      <w:lvlJc w:val="left"/>
      <w:pPr>
        <w:ind w:left="54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0B694">
      <w:start w:val="1"/>
      <w:numFmt w:val="lowerRoman"/>
      <w:lvlText w:val="%9"/>
      <w:lvlJc w:val="left"/>
      <w:pPr>
        <w:ind w:left="6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EB3425"/>
    <w:multiLevelType w:val="hybridMultilevel"/>
    <w:tmpl w:val="35C4F76C"/>
    <w:lvl w:ilvl="0" w:tplc="F6CEC5A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BFB"/>
    <w:multiLevelType w:val="hybridMultilevel"/>
    <w:tmpl w:val="96AE206E"/>
    <w:lvl w:ilvl="0" w:tplc="8FF43008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1AE162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2119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47938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3E515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0CED82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8317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045F6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A355A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943A17"/>
    <w:multiLevelType w:val="hybridMultilevel"/>
    <w:tmpl w:val="369C7FB8"/>
    <w:lvl w:ilvl="0" w:tplc="0410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 w15:restartNumberingAfterBreak="0">
    <w:nsid w:val="364F42BD"/>
    <w:multiLevelType w:val="hybridMultilevel"/>
    <w:tmpl w:val="F796D7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253812"/>
    <w:multiLevelType w:val="hybridMultilevel"/>
    <w:tmpl w:val="908484AC"/>
    <w:lvl w:ilvl="0" w:tplc="ED8A5BE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63EF"/>
    <w:multiLevelType w:val="hybridMultilevel"/>
    <w:tmpl w:val="EB8E3E66"/>
    <w:lvl w:ilvl="0" w:tplc="5F4E8BB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257F"/>
    <w:multiLevelType w:val="hybridMultilevel"/>
    <w:tmpl w:val="D3062F4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E6C4CAE"/>
    <w:multiLevelType w:val="hybridMultilevel"/>
    <w:tmpl w:val="D44889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35B4C"/>
    <w:multiLevelType w:val="hybridMultilevel"/>
    <w:tmpl w:val="57FCE364"/>
    <w:lvl w:ilvl="0" w:tplc="2EBEBFC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84994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8ABA6E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26C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88852A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C47F4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0CF7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0796E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C54AE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986B73"/>
    <w:multiLevelType w:val="hybridMultilevel"/>
    <w:tmpl w:val="D19E4B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99C5DC4"/>
    <w:multiLevelType w:val="hybridMultilevel"/>
    <w:tmpl w:val="4E4AC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239A"/>
    <w:multiLevelType w:val="hybridMultilevel"/>
    <w:tmpl w:val="2D1E64DC"/>
    <w:lvl w:ilvl="0" w:tplc="CBAC2264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A2A04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D4CA9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6C7F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2542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A51E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3488C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E5F9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5E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CB1D30"/>
    <w:multiLevelType w:val="hybridMultilevel"/>
    <w:tmpl w:val="153036A6"/>
    <w:lvl w:ilvl="0" w:tplc="53CAD5C8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91ED6"/>
    <w:multiLevelType w:val="hybridMultilevel"/>
    <w:tmpl w:val="44FCCA6C"/>
    <w:lvl w:ilvl="0" w:tplc="49025302">
      <w:start w:val="9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0DF8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F0458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E5D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2447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A3D1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C28F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012C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ED55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6C2AB1"/>
    <w:multiLevelType w:val="hybridMultilevel"/>
    <w:tmpl w:val="EE327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20"/>
  </w:num>
  <w:num w:numId="4">
    <w:abstractNumId w:val="1"/>
  </w:num>
  <w:num w:numId="5">
    <w:abstractNumId w:val="10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19"/>
  </w:num>
  <w:num w:numId="18">
    <w:abstractNumId w:val="13"/>
  </w:num>
  <w:num w:numId="19">
    <w:abstractNumId w:val="22"/>
  </w:num>
  <w:num w:numId="20">
    <w:abstractNumId w:val="12"/>
  </w:num>
  <w:num w:numId="21">
    <w:abstractNumId w:val="7"/>
  </w:num>
  <w:num w:numId="22">
    <w:abstractNumId w:val="21"/>
  </w:num>
  <w:num w:numId="23">
    <w:abstractNumId w:val="9"/>
  </w:num>
  <w:num w:numId="24">
    <w:abstractNumId w:val="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4D"/>
    <w:rsid w:val="000517C4"/>
    <w:rsid w:val="00064BC9"/>
    <w:rsid w:val="00067EC6"/>
    <w:rsid w:val="0007447E"/>
    <w:rsid w:val="00092123"/>
    <w:rsid w:val="000957A8"/>
    <w:rsid w:val="000C3611"/>
    <w:rsid w:val="000D6F7B"/>
    <w:rsid w:val="00137BF9"/>
    <w:rsid w:val="00153CAD"/>
    <w:rsid w:val="001718BE"/>
    <w:rsid w:val="001877CA"/>
    <w:rsid w:val="001D049E"/>
    <w:rsid w:val="001E1BCA"/>
    <w:rsid w:val="00213825"/>
    <w:rsid w:val="00215B16"/>
    <w:rsid w:val="002416BA"/>
    <w:rsid w:val="002713EB"/>
    <w:rsid w:val="002E1E5B"/>
    <w:rsid w:val="0030001D"/>
    <w:rsid w:val="00304B34"/>
    <w:rsid w:val="003421AE"/>
    <w:rsid w:val="00363D9C"/>
    <w:rsid w:val="003D074F"/>
    <w:rsid w:val="004042E3"/>
    <w:rsid w:val="004142C9"/>
    <w:rsid w:val="0044576F"/>
    <w:rsid w:val="00445ECB"/>
    <w:rsid w:val="00471C18"/>
    <w:rsid w:val="004F5355"/>
    <w:rsid w:val="00536398"/>
    <w:rsid w:val="00612B71"/>
    <w:rsid w:val="00631610"/>
    <w:rsid w:val="00667254"/>
    <w:rsid w:val="006B01DC"/>
    <w:rsid w:val="006D56EE"/>
    <w:rsid w:val="006F184B"/>
    <w:rsid w:val="006F6F13"/>
    <w:rsid w:val="00717247"/>
    <w:rsid w:val="0072793C"/>
    <w:rsid w:val="007452BC"/>
    <w:rsid w:val="00795BFF"/>
    <w:rsid w:val="00801B21"/>
    <w:rsid w:val="00807B57"/>
    <w:rsid w:val="00813208"/>
    <w:rsid w:val="008400C9"/>
    <w:rsid w:val="009940C8"/>
    <w:rsid w:val="009E1B1F"/>
    <w:rsid w:val="009F0ED3"/>
    <w:rsid w:val="00A1701B"/>
    <w:rsid w:val="00A40474"/>
    <w:rsid w:val="00A40F61"/>
    <w:rsid w:val="00A97BC6"/>
    <w:rsid w:val="00AB49FF"/>
    <w:rsid w:val="00AC0EFF"/>
    <w:rsid w:val="00AC7B96"/>
    <w:rsid w:val="00BA366F"/>
    <w:rsid w:val="00C07671"/>
    <w:rsid w:val="00C3362C"/>
    <w:rsid w:val="00C52F9B"/>
    <w:rsid w:val="00C569AC"/>
    <w:rsid w:val="00C71EF5"/>
    <w:rsid w:val="00CD078B"/>
    <w:rsid w:val="00CD0FEC"/>
    <w:rsid w:val="00CD1646"/>
    <w:rsid w:val="00CE1CE2"/>
    <w:rsid w:val="00CF4661"/>
    <w:rsid w:val="00D65EAD"/>
    <w:rsid w:val="00D7722D"/>
    <w:rsid w:val="00D820C0"/>
    <w:rsid w:val="00D9454D"/>
    <w:rsid w:val="00DE3047"/>
    <w:rsid w:val="00E77282"/>
    <w:rsid w:val="00F2509B"/>
    <w:rsid w:val="00F259BA"/>
    <w:rsid w:val="00F3240C"/>
    <w:rsid w:val="00F5117C"/>
    <w:rsid w:val="00F96414"/>
    <w:rsid w:val="00F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10590"/>
  <w14:defaultImageDpi w14:val="300"/>
  <w15:docId w15:val="{DE8720C6-CEBF-4556-9E82-3A46279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4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454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54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54D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D945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0517C4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D1646"/>
    <w:pPr>
      <w:ind w:left="284" w:firstLine="283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D1646"/>
    <w:rPr>
      <w:rFonts w:ascii="Arial" w:eastAsia="Times New Roman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D164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D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F5355"/>
    <w:rPr>
      <w:b/>
      <w:bCs/>
    </w:rPr>
  </w:style>
  <w:style w:type="paragraph" w:styleId="Puntoelenco">
    <w:name w:val="List Bullet"/>
    <w:basedOn w:val="Normale"/>
    <w:uiPriority w:val="99"/>
    <w:unhideWhenUsed/>
    <w:rsid w:val="00471C18"/>
    <w:pPr>
      <w:numPr>
        <w:numId w:val="12"/>
      </w:numPr>
      <w:contextualSpacing/>
    </w:pPr>
  </w:style>
  <w:style w:type="table" w:customStyle="1" w:styleId="TableGrid">
    <w:name w:val="TableGrid"/>
    <w:rsid w:val="00FC7B7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C8FA00B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6035-144C-418B-A5AE-AE850938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video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</dc:creator>
  <cp:keywords/>
  <dc:description/>
  <cp:lastModifiedBy>seg_savio</cp:lastModifiedBy>
  <cp:revision>3</cp:revision>
  <cp:lastPrinted>2021-09-15T08:49:00Z</cp:lastPrinted>
  <dcterms:created xsi:type="dcterms:W3CDTF">2022-06-18T07:39:00Z</dcterms:created>
  <dcterms:modified xsi:type="dcterms:W3CDTF">2022-06-20T09:18:00Z</dcterms:modified>
</cp:coreProperties>
</file>